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45BD27C6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7710AF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VẬT TƯ Y TẾ</w:t>
      </w:r>
    </w:p>
    <w:p w14:paraId="424158A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>Kèm theo Thư mời báo giá số          /BV-BMT ngày      tháng 3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77777777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…, ngày … tháng 3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56E1C131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3 năm 2023 của Bệnh viện đa khoa thị xã Buôn Hồ, chúng tôi xin gửi Báo giá </w:t>
      </w:r>
      <w:r w:rsidR="007710AF">
        <w:rPr>
          <w:rFonts w:ascii="Times New Roman" w:hAnsi="Times New Roman" w:cs="Times New Roman"/>
          <w:spacing w:val="-6"/>
          <w:sz w:val="28"/>
          <w:szCs w:val="28"/>
          <w:lang w:val="fr-FR"/>
        </w:rPr>
        <w:t>Vật tư y tế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5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907"/>
        <w:gridCol w:w="1024"/>
        <w:gridCol w:w="929"/>
        <w:gridCol w:w="1081"/>
        <w:gridCol w:w="985"/>
        <w:gridCol w:w="1395"/>
        <w:gridCol w:w="947"/>
        <w:gridCol w:w="942"/>
        <w:gridCol w:w="937"/>
        <w:gridCol w:w="937"/>
        <w:gridCol w:w="947"/>
        <w:gridCol w:w="936"/>
        <w:gridCol w:w="936"/>
        <w:gridCol w:w="828"/>
        <w:gridCol w:w="1276"/>
      </w:tblGrid>
      <w:tr w:rsidR="00383C18" w:rsidRPr="004933CC" w14:paraId="3302092F" w14:textId="77777777" w:rsidTr="005C5252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8" w:type="dxa"/>
            <w:vAlign w:val="center"/>
          </w:tcPr>
          <w:p w14:paraId="2FDEF9A6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vAlign w:val="center"/>
          </w:tcPr>
          <w:p w14:paraId="181C105A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vAlign w:val="center"/>
          </w:tcPr>
          <w:p w14:paraId="07AC0545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081" w:type="dxa"/>
            <w:vAlign w:val="center"/>
          </w:tcPr>
          <w:p w14:paraId="6D52E0DC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985" w:type="dxa"/>
            <w:vAlign w:val="center"/>
          </w:tcPr>
          <w:p w14:paraId="1F894BFD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395" w:type="dxa"/>
            <w:vAlign w:val="center"/>
          </w:tcPr>
          <w:p w14:paraId="7134EA5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47" w:type="dxa"/>
            <w:vAlign w:val="center"/>
          </w:tcPr>
          <w:p w14:paraId="160E3B96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Phân nhóm (theo TT 14)</w:t>
            </w:r>
          </w:p>
        </w:tc>
        <w:tc>
          <w:tcPr>
            <w:tcW w:w="942" w:type="dxa"/>
            <w:vAlign w:val="center"/>
          </w:tcPr>
          <w:p w14:paraId="3B109D45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937" w:type="dxa"/>
          </w:tcPr>
          <w:p w14:paraId="12FEFBE7" w14:textId="05742145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37" w:type="dxa"/>
            <w:vAlign w:val="center"/>
          </w:tcPr>
          <w:p w14:paraId="076E2741" w14:textId="255D9A8E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47" w:type="dxa"/>
            <w:vAlign w:val="center"/>
          </w:tcPr>
          <w:p w14:paraId="27E48B2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36" w:type="dxa"/>
            <w:vAlign w:val="center"/>
          </w:tcPr>
          <w:p w14:paraId="05BB4D4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36" w:type="dxa"/>
            <w:vAlign w:val="center"/>
          </w:tcPr>
          <w:p w14:paraId="7D8F9AA4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828" w:type="dxa"/>
            <w:vAlign w:val="center"/>
          </w:tcPr>
          <w:p w14:paraId="092C723A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276" w:type="dxa"/>
            <w:vAlign w:val="center"/>
          </w:tcPr>
          <w:p w14:paraId="0926DD3C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383C18" w:rsidRPr="004933CC" w14:paraId="2C875A80" w14:textId="77777777" w:rsidTr="005C5252">
        <w:trPr>
          <w:trHeight w:val="454"/>
        </w:trPr>
        <w:tc>
          <w:tcPr>
            <w:tcW w:w="530" w:type="dxa"/>
          </w:tcPr>
          <w:p w14:paraId="7027275D" w14:textId="77777777" w:rsidR="00383C18" w:rsidRPr="004933CC" w:rsidRDefault="00383C1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8" w:type="dxa"/>
          </w:tcPr>
          <w:p w14:paraId="291E0C14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00C2275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336B3647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330E1231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3DDCC35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593DF6FE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39395A7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68509285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6E6764C9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7611EBDA" w14:textId="5B1276E0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28920DD9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0629F6DB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12EFEBCE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1935F2D0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45B0D926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383C18" w:rsidRPr="004933CC" w14:paraId="016D2BDD" w14:textId="77777777" w:rsidTr="005C5252">
        <w:trPr>
          <w:trHeight w:val="454"/>
        </w:trPr>
        <w:tc>
          <w:tcPr>
            <w:tcW w:w="530" w:type="dxa"/>
          </w:tcPr>
          <w:p w14:paraId="5FA7B637" w14:textId="77777777" w:rsidR="00383C18" w:rsidRPr="004933CC" w:rsidRDefault="00383C1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08" w:type="dxa"/>
          </w:tcPr>
          <w:p w14:paraId="40065464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4DE0563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32579C26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660E2B6E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48A4FBB1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7C58A23E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6F5528C5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3109FE56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7E3BDBF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676EEAF4" w14:textId="0F926510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253877F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025E4893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7612D1B7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4B046107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020B2A94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383C18" w:rsidRPr="004933CC" w14:paraId="74660463" w14:textId="77777777" w:rsidTr="005C5252">
        <w:trPr>
          <w:trHeight w:val="454"/>
        </w:trPr>
        <w:tc>
          <w:tcPr>
            <w:tcW w:w="530" w:type="dxa"/>
          </w:tcPr>
          <w:p w14:paraId="54386453" w14:textId="77777777" w:rsidR="00383C18" w:rsidRPr="004933CC" w:rsidRDefault="00383C18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08" w:type="dxa"/>
          </w:tcPr>
          <w:p w14:paraId="126DA6FB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13ABA1F6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3A710560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1CE817C2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EE425D3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618BD9E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4D33735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49DCDD8C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1F3EA153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392C10E3" w14:textId="5972AC08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6A90A3D0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49E94A1D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15CD156D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77BBB6BC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</w:tcPr>
          <w:p w14:paraId="775E36B7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383C18" w:rsidRPr="004933CC" w14:paraId="300021C0" w14:textId="77777777" w:rsidTr="005C5252">
        <w:trPr>
          <w:trHeight w:val="454"/>
        </w:trPr>
        <w:tc>
          <w:tcPr>
            <w:tcW w:w="532" w:type="dxa"/>
          </w:tcPr>
          <w:p w14:paraId="149B99FB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730" w:type="dxa"/>
            <w:gridSpan w:val="14"/>
            <w:vAlign w:val="center"/>
          </w:tcPr>
          <w:p w14:paraId="08C33830" w14:textId="40BFAEA4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276" w:type="dxa"/>
          </w:tcPr>
          <w:p w14:paraId="444F4468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383C18" w:rsidRPr="004933CC" w14:paraId="5F9B50A3" w14:textId="77777777" w:rsidTr="005C5252">
        <w:trPr>
          <w:trHeight w:val="454"/>
        </w:trPr>
        <w:tc>
          <w:tcPr>
            <w:tcW w:w="532" w:type="dxa"/>
          </w:tcPr>
          <w:p w14:paraId="28DABCAA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730" w:type="dxa"/>
            <w:gridSpan w:val="14"/>
            <w:vAlign w:val="center"/>
          </w:tcPr>
          <w:p w14:paraId="101B7FAC" w14:textId="306EE1D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276" w:type="dxa"/>
          </w:tcPr>
          <w:p w14:paraId="09FD9073" w14:textId="77777777" w:rsidR="00383C18" w:rsidRPr="004933CC" w:rsidRDefault="00383C18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383C18"/>
    <w:rsid w:val="00563D11"/>
    <w:rsid w:val="005C5252"/>
    <w:rsid w:val="007710AF"/>
    <w:rsid w:val="007E40D4"/>
    <w:rsid w:val="008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4</cp:revision>
  <dcterms:created xsi:type="dcterms:W3CDTF">2023-03-24T04:15:00Z</dcterms:created>
  <dcterms:modified xsi:type="dcterms:W3CDTF">2023-03-31T09:45:00Z</dcterms:modified>
</cp:coreProperties>
</file>